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D47" w:rsidRDefault="00F95D47" w:rsidP="00F95D47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F95D47" w:rsidRDefault="00F95D47" w:rsidP="00F95D4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F95D47" w:rsidRDefault="00F95D47" w:rsidP="00F95D47">
      <w:pPr>
        <w:jc w:val="center"/>
        <w:outlineLvl w:val="0"/>
        <w:rPr>
          <w:b/>
          <w:sz w:val="36"/>
          <w:szCs w:val="36"/>
        </w:rPr>
      </w:pPr>
    </w:p>
    <w:p w:rsidR="00F95D47" w:rsidRDefault="00F95D47" w:rsidP="00F95D47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F95D47" w:rsidRDefault="00F95D47" w:rsidP="00F95D47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F95D47" w:rsidRDefault="00F95D47" w:rsidP="00F95D47">
      <w:pPr>
        <w:jc w:val="center"/>
        <w:outlineLvl w:val="0"/>
        <w:rPr>
          <w:b/>
          <w:sz w:val="36"/>
          <w:szCs w:val="36"/>
        </w:rPr>
      </w:pPr>
    </w:p>
    <w:p w:rsidR="00F95D47" w:rsidRDefault="00F95D47" w:rsidP="00F95D47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РЕШЕНИЕ</w:t>
      </w:r>
    </w:p>
    <w:p w:rsidR="00F95D47" w:rsidRDefault="00F95D47" w:rsidP="00F95D47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F95D47" w:rsidRDefault="00F95D47" w:rsidP="00F95D47">
      <w:pPr>
        <w:tabs>
          <w:tab w:val="left" w:pos="9354"/>
        </w:tabs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от 29 апреля 2021 года № 31</w:t>
      </w:r>
      <w:r w:rsidR="00C86D19">
        <w:rPr>
          <w:sz w:val="28"/>
          <w:szCs w:val="28"/>
        </w:rPr>
        <w:t>0</w:t>
      </w:r>
      <w:bookmarkStart w:id="0" w:name="_GoBack"/>
      <w:bookmarkEnd w:id="0"/>
    </w:p>
    <w:p w:rsidR="00F95D47" w:rsidRDefault="00F95D47" w:rsidP="00F95D47">
      <w:pPr>
        <w:tabs>
          <w:tab w:val="left" w:pos="9354"/>
        </w:tabs>
        <w:ind w:right="140"/>
        <w:jc w:val="center"/>
        <w:rPr>
          <w:sz w:val="28"/>
        </w:rPr>
      </w:pPr>
    </w:p>
    <w:p w:rsidR="00F95D47" w:rsidRDefault="00F95D47" w:rsidP="00F95D47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BA01C7" w:rsidRDefault="00BA01C7" w:rsidP="00BA01C7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E047A9" w:rsidRDefault="00ED4C90" w:rsidP="00ED4C90">
      <w:pPr>
        <w:jc w:val="center"/>
        <w:rPr>
          <w:b/>
          <w:bCs/>
          <w:sz w:val="28"/>
          <w:szCs w:val="28"/>
        </w:rPr>
      </w:pPr>
      <w:r w:rsidRPr="00ED4C90">
        <w:rPr>
          <w:b/>
          <w:bCs/>
          <w:sz w:val="28"/>
          <w:szCs w:val="28"/>
        </w:rPr>
        <w:t xml:space="preserve">О признании </w:t>
      </w:r>
      <w:proofErr w:type="gramStart"/>
      <w:r w:rsidRPr="00ED4C90">
        <w:rPr>
          <w:b/>
          <w:bCs/>
          <w:sz w:val="28"/>
          <w:szCs w:val="28"/>
        </w:rPr>
        <w:t>утратившими</w:t>
      </w:r>
      <w:proofErr w:type="gramEnd"/>
      <w:r w:rsidRPr="00ED4C90">
        <w:rPr>
          <w:b/>
          <w:bCs/>
          <w:sz w:val="28"/>
          <w:szCs w:val="28"/>
        </w:rPr>
        <w:t xml:space="preserve"> силу некоторых нормативных правовых актов Совета народных депутатов</w:t>
      </w:r>
      <w:r>
        <w:rPr>
          <w:b/>
          <w:bCs/>
          <w:sz w:val="28"/>
          <w:szCs w:val="28"/>
        </w:rPr>
        <w:t xml:space="preserve"> </w:t>
      </w:r>
      <w:r w:rsidR="00477DAD">
        <w:rPr>
          <w:b/>
          <w:bCs/>
          <w:sz w:val="28"/>
          <w:szCs w:val="28"/>
        </w:rPr>
        <w:t>Калачевского</w:t>
      </w:r>
      <w:r w:rsidR="00855E03">
        <w:rPr>
          <w:b/>
          <w:bCs/>
          <w:sz w:val="28"/>
          <w:szCs w:val="28"/>
        </w:rPr>
        <w:t xml:space="preserve"> сельского поселения</w:t>
      </w:r>
    </w:p>
    <w:p w:rsidR="001F17E3" w:rsidRPr="00365B00" w:rsidRDefault="001F17E3" w:rsidP="00E047A9">
      <w:pPr>
        <w:jc w:val="center"/>
        <w:rPr>
          <w:b/>
          <w:bCs/>
          <w:sz w:val="28"/>
          <w:szCs w:val="28"/>
        </w:rPr>
      </w:pPr>
    </w:p>
    <w:p w:rsidR="000611F7" w:rsidRDefault="00855E03" w:rsidP="00122FDC">
      <w:pPr>
        <w:pStyle w:val="a8"/>
        <w:tabs>
          <w:tab w:val="left" w:pos="993"/>
        </w:tabs>
        <w:ind w:firstLine="567"/>
        <w:rPr>
          <w:szCs w:val="28"/>
        </w:rPr>
      </w:pPr>
      <w:proofErr w:type="gramStart"/>
      <w:r>
        <w:rPr>
          <w:szCs w:val="28"/>
        </w:rPr>
        <w:t>В</w:t>
      </w:r>
      <w:r w:rsidRPr="00855E03">
        <w:rPr>
          <w:szCs w:val="28"/>
        </w:rPr>
        <w:t xml:space="preserve"> соответствии с Законом Кемеровской области от 05.08.2019 № 68-ОЗ «О преобразовании муниципальных образований», решением Совета народных депутатов Прокопьевского муниципального округа от 26 декабря 2019 № </w:t>
      </w:r>
      <w:r w:rsidR="00477DAD">
        <w:rPr>
          <w:szCs w:val="28"/>
        </w:rPr>
        <w:t>20</w:t>
      </w:r>
      <w:r w:rsidRPr="00855E03">
        <w:rPr>
          <w:szCs w:val="28"/>
        </w:rPr>
        <w:t xml:space="preserve"> «О ликвидации администрации </w:t>
      </w:r>
      <w:r w:rsidR="00477DAD">
        <w:rPr>
          <w:szCs w:val="28"/>
        </w:rPr>
        <w:t>Калачевского</w:t>
      </w:r>
      <w:r w:rsidRPr="00855E03">
        <w:rPr>
          <w:szCs w:val="28"/>
        </w:rPr>
        <w:t xml:space="preserve"> сельского поселения Прокопьевского муниципального района как юридического лица»,</w:t>
      </w:r>
      <w:r w:rsidR="00846CF1" w:rsidRPr="00846CF1">
        <w:rPr>
          <w:szCs w:val="28"/>
        </w:rPr>
        <w:t xml:space="preserve"> </w:t>
      </w:r>
      <w:r w:rsidR="00122FDC" w:rsidRPr="00855E03">
        <w:rPr>
          <w:szCs w:val="28"/>
        </w:rPr>
        <w:t xml:space="preserve">решением Совета народных депутатов Прокопьевского муниципального округа от 26 декабря 2019 № </w:t>
      </w:r>
      <w:r w:rsidR="00122FDC" w:rsidRPr="00122FDC">
        <w:rPr>
          <w:szCs w:val="28"/>
        </w:rPr>
        <w:t xml:space="preserve">№ </w:t>
      </w:r>
      <w:r w:rsidR="00477DAD">
        <w:rPr>
          <w:szCs w:val="28"/>
        </w:rPr>
        <w:t>30</w:t>
      </w:r>
      <w:r w:rsidR="00122FDC" w:rsidRPr="00122FDC">
        <w:rPr>
          <w:szCs w:val="28"/>
        </w:rPr>
        <w:t xml:space="preserve"> </w:t>
      </w:r>
      <w:r w:rsidR="00122FDC">
        <w:rPr>
          <w:szCs w:val="28"/>
        </w:rPr>
        <w:t xml:space="preserve"> «</w:t>
      </w:r>
      <w:r w:rsidR="00122FDC" w:rsidRPr="00122FDC">
        <w:rPr>
          <w:szCs w:val="28"/>
        </w:rPr>
        <w:t xml:space="preserve">О ликвидации Совета народных депутатов </w:t>
      </w:r>
      <w:r w:rsidR="00477DAD">
        <w:rPr>
          <w:szCs w:val="28"/>
        </w:rPr>
        <w:t>Калачевского</w:t>
      </w:r>
      <w:r w:rsidR="00122FDC" w:rsidRPr="00122FDC">
        <w:rPr>
          <w:szCs w:val="28"/>
        </w:rPr>
        <w:t xml:space="preserve"> сельского поселения</w:t>
      </w:r>
      <w:proofErr w:type="gramEnd"/>
      <w:r w:rsidR="00122FDC" w:rsidRPr="00122FDC">
        <w:rPr>
          <w:szCs w:val="28"/>
        </w:rPr>
        <w:t xml:space="preserve"> Прокопьевского муниципального района как юридического лица</w:t>
      </w:r>
      <w:r w:rsidR="00122FDC">
        <w:rPr>
          <w:szCs w:val="28"/>
        </w:rPr>
        <w:t xml:space="preserve">», </w:t>
      </w:r>
      <w:r w:rsidR="00846CF1">
        <w:rPr>
          <w:szCs w:val="28"/>
        </w:rPr>
        <w:t>р</w:t>
      </w:r>
      <w:r w:rsidR="000611F7" w:rsidRPr="00E8795C">
        <w:rPr>
          <w:szCs w:val="28"/>
        </w:rPr>
        <w:t>уководствуясь Федеральным законом от 06.10.2003 № 131-ФЗ «Об общих принципах организации местного самоуправления</w:t>
      </w:r>
      <w:r w:rsidR="000611F7">
        <w:rPr>
          <w:szCs w:val="28"/>
        </w:rPr>
        <w:t xml:space="preserve"> в Российской Федерации</w:t>
      </w:r>
      <w:r w:rsidR="000611F7" w:rsidRPr="00E8795C">
        <w:rPr>
          <w:szCs w:val="28"/>
        </w:rPr>
        <w:t>»,</w:t>
      </w:r>
      <w:r w:rsidR="00122FDC">
        <w:rPr>
          <w:szCs w:val="28"/>
        </w:rPr>
        <w:t xml:space="preserve"> </w:t>
      </w:r>
      <w:r w:rsidR="000611F7" w:rsidRPr="00E8795C">
        <w:rPr>
          <w:szCs w:val="28"/>
        </w:rPr>
        <w:t xml:space="preserve">Уставом муниципального образования Прокопьевский </w:t>
      </w:r>
      <w:proofErr w:type="gramStart"/>
      <w:r w:rsidR="000611F7" w:rsidRPr="00E8795C">
        <w:rPr>
          <w:szCs w:val="28"/>
        </w:rPr>
        <w:t>муниципальный</w:t>
      </w:r>
      <w:proofErr w:type="gramEnd"/>
      <w:r w:rsidR="000611F7" w:rsidRPr="00E8795C">
        <w:rPr>
          <w:szCs w:val="28"/>
        </w:rPr>
        <w:t xml:space="preserve"> </w:t>
      </w:r>
      <w:r w:rsidR="000611F7">
        <w:rPr>
          <w:szCs w:val="28"/>
        </w:rPr>
        <w:t>округ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Default="00ED4C90" w:rsidP="00122FDC">
      <w:pPr>
        <w:pStyle w:val="a8"/>
        <w:numPr>
          <w:ilvl w:val="0"/>
          <w:numId w:val="8"/>
        </w:numPr>
        <w:tabs>
          <w:tab w:val="left" w:pos="567"/>
        </w:tabs>
        <w:rPr>
          <w:szCs w:val="28"/>
        </w:rPr>
      </w:pPr>
      <w:r w:rsidRPr="006378C9">
        <w:rPr>
          <w:szCs w:val="28"/>
        </w:rPr>
        <w:t>Признать утратившими силу: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18.06.2019 № 13 </w:t>
      </w:r>
      <w:r w:rsidR="00791D99">
        <w:rPr>
          <w:szCs w:val="28"/>
        </w:rPr>
        <w:t>«</w:t>
      </w:r>
      <w:hyperlink r:id="rId7" w:history="1">
        <w:r w:rsidR="00477DAD" w:rsidRPr="00791D99">
          <w:rPr>
            <w:szCs w:val="28"/>
          </w:rPr>
          <w:t>Об осуществлении органами местного самоуправления Калачевского сельского поселения мероприятий сфере профилактики правонарушений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>- решение Совета народных депутатов Калачевского сельского поселения от</w:t>
      </w:r>
      <w:r w:rsidR="00477DAD" w:rsidRPr="00791D99">
        <w:rPr>
          <w:szCs w:val="28"/>
        </w:rPr>
        <w:t xml:space="preserve"> 18.06.2019 № 14 </w:t>
      </w:r>
      <w:r w:rsidR="00791D99">
        <w:rPr>
          <w:szCs w:val="28"/>
        </w:rPr>
        <w:t>«</w:t>
      </w:r>
      <w:proofErr w:type="gramStart"/>
      <w:r w:rsidR="00791D99">
        <w:rPr>
          <w:szCs w:val="28"/>
        </w:rPr>
        <w:t>О</w:t>
      </w:r>
      <w:hyperlink r:id="rId8" w:history="1">
        <w:r w:rsidR="00791D99" w:rsidRPr="00791D99">
          <w:rPr>
            <w:szCs w:val="28"/>
          </w:rPr>
          <w:t>б</w:t>
        </w:r>
        <w:proofErr w:type="gramEnd"/>
        <w:r w:rsidR="00791D99" w:rsidRPr="00791D99">
          <w:rPr>
            <w:szCs w:val="28"/>
          </w:rPr>
          <w:t xml:space="preserve"> утверждении </w:t>
        </w:r>
        <w:r w:rsidR="00791D99">
          <w:rPr>
            <w:szCs w:val="28"/>
          </w:rPr>
          <w:t>П</w:t>
        </w:r>
        <w:r w:rsidR="00791D99" w:rsidRPr="00791D99">
          <w:rPr>
            <w:szCs w:val="28"/>
          </w:rPr>
          <w:t xml:space="preserve">оложения о порядке управления и распоряжения муниципальной собственностью </w:t>
        </w:r>
        <w:r w:rsidR="00791D99">
          <w:rPr>
            <w:szCs w:val="28"/>
          </w:rPr>
          <w:t>К</w:t>
        </w:r>
        <w:r w:rsidR="00791D99" w:rsidRPr="00791D99">
          <w:rPr>
            <w:szCs w:val="28"/>
          </w:rPr>
          <w:t>алачевского сельского поселения</w:t>
        </w:r>
      </w:hyperlink>
      <w:r w:rsidR="005E5E10">
        <w:rPr>
          <w:szCs w:val="28"/>
        </w:rPr>
        <w:t>»;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30.08.2018 № 78 </w:t>
      </w:r>
      <w:hyperlink r:id="rId9" w:history="1">
        <w:r w:rsidR="00477DAD" w:rsidRPr="00791D99">
          <w:rPr>
            <w:szCs w:val="28"/>
          </w:rPr>
          <w:t xml:space="preserve">«О внесении изменений в решение Совета народных депутатов Калачевского сельского поселения от 25.07.2018 № 71 «Об </w:t>
        </w:r>
        <w:r w:rsidR="00477DAD" w:rsidRPr="00791D99">
          <w:rPr>
            <w:szCs w:val="28"/>
          </w:rPr>
          <w:lastRenderedPageBreak/>
          <w:t>утверждении Положения о порядке организации и проведении публичных слушаний в Калачевском сельском поселении»»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30.08.2018 № 77 </w:t>
      </w:r>
      <w:r w:rsidR="00791D99">
        <w:rPr>
          <w:szCs w:val="28"/>
        </w:rPr>
        <w:t>«</w:t>
      </w:r>
      <w:hyperlink r:id="rId10" w:history="1">
        <w:r w:rsidR="00477DAD" w:rsidRPr="00791D99">
          <w:rPr>
            <w:szCs w:val="28"/>
          </w:rPr>
          <w:t xml:space="preserve">Об утверждении </w:t>
        </w:r>
        <w:proofErr w:type="gramStart"/>
        <w:r w:rsidR="00477DAD" w:rsidRPr="00791D99">
          <w:rPr>
            <w:szCs w:val="28"/>
          </w:rPr>
          <w:t>Порядка общественного обсуждения проектов документов стратегического планирования муниципального</w:t>
        </w:r>
        <w:proofErr w:type="gramEnd"/>
        <w:r w:rsidR="00477DAD" w:rsidRPr="00791D99">
          <w:rPr>
            <w:szCs w:val="28"/>
          </w:rPr>
          <w:t xml:space="preserve"> образования «Калачевского сельского поселения»»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25.07.2018 № 73 </w:t>
      </w:r>
      <w:hyperlink r:id="rId11" w:history="1">
        <w:r w:rsidR="00477DAD" w:rsidRPr="00791D99">
          <w:rPr>
            <w:szCs w:val="28"/>
          </w:rPr>
          <w:t>«Об утверждении Положения о порядке проведения конкурса по отбору кандидатур на должность главы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25.07.2018 № 71 </w:t>
      </w:r>
      <w:hyperlink r:id="rId12" w:history="1">
        <w:r w:rsidR="00477DAD" w:rsidRPr="00791D99">
          <w:rPr>
            <w:szCs w:val="28"/>
          </w:rPr>
          <w:t>«Об утверждении Положения о порядке организации и проведении публичных слушаний в Калачевском сельском поселении»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25.07.2018 № 74 </w:t>
      </w:r>
      <w:r w:rsidR="00791D99">
        <w:rPr>
          <w:szCs w:val="28"/>
        </w:rPr>
        <w:t>«</w:t>
      </w:r>
      <w:hyperlink r:id="rId13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22.12.2017 № 57 «О бюджете Калачевского сельского поселения на 2018 год и плановый период 2019 и 2020 годов»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25.07.2018 № 72 </w:t>
      </w:r>
      <w:hyperlink r:id="rId14" w:history="1">
        <w:r w:rsidR="00477DAD" w:rsidRPr="00791D99">
          <w:rPr>
            <w:szCs w:val="28"/>
          </w:rPr>
          <w:t>«Об утверждении Положения об организации и проведении публичных слушаний или общественных обсуждений по вопросам градостроительной деятельности в Калачевском сельском поселении»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13.07.2018 № 70 </w:t>
      </w:r>
      <w:r w:rsidR="00791D99">
        <w:rPr>
          <w:szCs w:val="28"/>
        </w:rPr>
        <w:t>«</w:t>
      </w:r>
      <w:hyperlink r:id="rId15" w:history="1">
        <w:r w:rsidR="00477DAD" w:rsidRPr="00791D99">
          <w:rPr>
            <w:szCs w:val="28"/>
          </w:rPr>
          <w:t>Об утверждении Положения «О порядке работы Совета народных депутатов сельского поселения с протестами и представлениями прокурора»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20.04.2018 № 66 </w:t>
      </w:r>
      <w:hyperlink r:id="rId16" w:history="1">
        <w:r w:rsidR="00477DAD" w:rsidRPr="00791D99">
          <w:rPr>
            <w:szCs w:val="28"/>
          </w:rPr>
          <w:t>«Об утверждении структуры администрации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20.04.2018 № 67 </w:t>
      </w:r>
      <w:r w:rsidR="00791D99">
        <w:rPr>
          <w:szCs w:val="28"/>
        </w:rPr>
        <w:t>«</w:t>
      </w:r>
      <w:hyperlink r:id="rId17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06.11.2014г. № 97 «О размерах и условиях оплаты труда лиц в органах местного самоуправления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23.03.2018 № 64 </w:t>
      </w:r>
      <w:r w:rsidR="00791D99">
        <w:rPr>
          <w:szCs w:val="28"/>
        </w:rPr>
        <w:t>«</w:t>
      </w:r>
      <w:hyperlink r:id="rId18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11.06.2013 года №56 «О муниципальной службе в Калачевском сельском поселении»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15.01.2018 № 60 </w:t>
      </w:r>
      <w:r w:rsidR="00791D99">
        <w:rPr>
          <w:szCs w:val="28"/>
        </w:rPr>
        <w:t>«</w:t>
      </w:r>
      <w:hyperlink r:id="rId19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06.11.2014г. №97 «О размерах и условиях оплаты труда лиц в органах местного самоуправления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22.12.2017 № 58 </w:t>
      </w:r>
      <w:r w:rsidR="00791D99">
        <w:rPr>
          <w:szCs w:val="28"/>
        </w:rPr>
        <w:t>«</w:t>
      </w:r>
      <w:hyperlink r:id="rId20" w:history="1">
        <w:r w:rsidR="00477DAD" w:rsidRPr="00791D99">
          <w:rPr>
            <w:szCs w:val="28"/>
          </w:rPr>
          <w:t xml:space="preserve">Об отмене решения Совета народных депутатов </w:t>
        </w:r>
        <w:r w:rsidR="00477DAD" w:rsidRPr="00791D99">
          <w:rPr>
            <w:szCs w:val="28"/>
          </w:rPr>
          <w:lastRenderedPageBreak/>
          <w:t>Калачевского сельского поселения от 27 октября 2017 г. № 46«О внесении изменений в решение Совета народных депутатов Калачевского сельского поселения от 06.11.2014 № 96 «О земельном налоге на территории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23.11.2017 № 51 </w:t>
      </w:r>
      <w:r w:rsidR="00791D99">
        <w:rPr>
          <w:szCs w:val="28"/>
        </w:rPr>
        <w:t>«</w:t>
      </w:r>
      <w:hyperlink r:id="rId21" w:history="1">
        <w:r w:rsidR="00477DAD" w:rsidRPr="00791D99">
          <w:rPr>
            <w:szCs w:val="28"/>
          </w:rPr>
          <w:t>О пенсиях за выслугу лет лицам, замещавшим муниципальные должности и должности муниципальной службы в органах местного самоуправления Калачевского сельского поселения</w:t>
        </w:r>
      </w:hyperlink>
      <w:r w:rsidR="005E5E10">
        <w:rPr>
          <w:szCs w:val="28"/>
        </w:rPr>
        <w:t>»;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>- решение Совета народных депутатов Калачевского сельского поселения от</w:t>
      </w:r>
      <w:r w:rsidR="00477DAD" w:rsidRPr="00791D99">
        <w:rPr>
          <w:szCs w:val="28"/>
        </w:rPr>
        <w:t xml:space="preserve"> 16.11.2017 № 49 </w:t>
      </w:r>
      <w:r w:rsidR="00791D99">
        <w:rPr>
          <w:szCs w:val="28"/>
        </w:rPr>
        <w:t>«</w:t>
      </w:r>
      <w:hyperlink r:id="rId22" w:history="1">
        <w:r w:rsidR="00477DAD" w:rsidRPr="00791D99">
          <w:rPr>
            <w:szCs w:val="28"/>
          </w:rPr>
          <w:t>Об утверждении Положения о порядке предоставления и рассмотрения ежегодного отчета Главы муниципального образования «Калачевского сельское поселение»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27.10.2017 № 46 </w:t>
      </w:r>
      <w:r w:rsidR="00791D99">
        <w:rPr>
          <w:szCs w:val="28"/>
        </w:rPr>
        <w:t>«</w:t>
      </w:r>
      <w:hyperlink r:id="rId23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06.11.2014 года № 96 «О земельном налоге на территории Калачевского сельского поселения»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27.10.2017 № 47 </w:t>
      </w:r>
      <w:r w:rsidR="00791D99">
        <w:rPr>
          <w:szCs w:val="28"/>
        </w:rPr>
        <w:t>«</w:t>
      </w:r>
      <w:hyperlink r:id="rId24" w:history="1">
        <w:r w:rsidR="00477DAD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23.12.2016 № 31 «О бюджете Калачевского сельского поселения на 2017 год и плановый период 2018 и 2019 годов»</w:t>
        </w:r>
      </w:hyperlink>
      <w:r w:rsidR="005E5E10">
        <w:rPr>
          <w:szCs w:val="28"/>
        </w:rPr>
        <w:t>;</w:t>
      </w:r>
    </w:p>
    <w:p w:rsidR="00477DAD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31.08.2017 № 44 </w:t>
      </w:r>
      <w:r w:rsidR="00791D99">
        <w:rPr>
          <w:szCs w:val="28"/>
        </w:rPr>
        <w:t>«</w:t>
      </w:r>
      <w:hyperlink r:id="rId25" w:history="1">
        <w:r w:rsidR="00477DAD" w:rsidRPr="00791D99">
          <w:rPr>
            <w:szCs w:val="28"/>
          </w:rPr>
          <w:t>Об утверждении Положения о порядке проведения конкурса на замещение вакантной должности муниципальной службы в администрации Калачевского сельского поселения</w:t>
        </w:r>
      </w:hyperlink>
      <w:r w:rsidR="005E5E10">
        <w:rPr>
          <w:szCs w:val="28"/>
        </w:rPr>
        <w:t>»;</w:t>
      </w:r>
    </w:p>
    <w:p w:rsidR="00477DAD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477DAD" w:rsidRPr="00791D99">
        <w:rPr>
          <w:szCs w:val="28"/>
        </w:rPr>
        <w:t xml:space="preserve">17.05.2017 № 39 </w:t>
      </w:r>
      <w:hyperlink r:id="rId26" w:history="1">
        <w:r w:rsidR="00477DAD" w:rsidRPr="00791D99">
          <w:rPr>
            <w:szCs w:val="28"/>
          </w:rPr>
          <w:t>«О внесении изменений в решение Совета народных депутатов Калачевского сельского поселения от 27.04.2017г. №37 «Об утверждении Положения о порядке организации и проведении публичных слушаний в Калачевском сельском поселении»</w:t>
        </w:r>
      </w:hyperlink>
      <w:r w:rsidR="005E5E10">
        <w:rPr>
          <w:szCs w:val="28"/>
        </w:rPr>
        <w:t>;</w:t>
      </w:r>
    </w:p>
    <w:p w:rsidR="00477DAD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26.05.2016 № 21 </w:t>
      </w:r>
      <w:hyperlink r:id="rId27" w:history="1">
        <w:r w:rsidR="00D07917" w:rsidRPr="00791D99">
          <w:rPr>
            <w:szCs w:val="28"/>
          </w:rPr>
          <w:t>«О внесении изменений в решение Совета народных депутатов Калачевского сельского поселения от 25 декабря 2015г. № 12 «О бюджете Калачевского сельского поселения на 2016 год»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proofErr w:type="gramStart"/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10.04.2015 № 111 </w:t>
      </w:r>
      <w:hyperlink r:id="rId28" w:history="1">
        <w:r w:rsidR="00D07917" w:rsidRPr="00791D99">
          <w:rPr>
            <w:szCs w:val="28"/>
          </w:rPr>
          <w:t>«О предоставлении гражданами, претендующими на замещение должностей муниципальной службы Калачевского сельского поселения, сведений о доходах, об имуществе и обязательствах имущественного характера на себя, своих супруги (супруга) и несовершеннолетних детей, а также об обязанности муниципальных служащих Калачевского сельского поселения предоставлять сведения о своих расходах, доходах, об имуществе и обязательствах имущественного характера</w:t>
        </w:r>
        <w:proofErr w:type="gramEnd"/>
        <w:r w:rsidR="00D07917" w:rsidRPr="00791D99">
          <w:rPr>
            <w:szCs w:val="28"/>
          </w:rPr>
          <w:t>, и о расходах, доходах, об имуществе и обязательствах имущественного характера своих супруги (супруга) и несовершеннолетних детей»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proofErr w:type="gramStart"/>
      <w:r w:rsidRPr="00791D99">
        <w:rPr>
          <w:szCs w:val="28"/>
        </w:rPr>
        <w:lastRenderedPageBreak/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10.04.2015 № 109 </w:t>
      </w:r>
      <w:r w:rsidR="00791D99">
        <w:rPr>
          <w:szCs w:val="28"/>
        </w:rPr>
        <w:t>«</w:t>
      </w:r>
      <w:hyperlink r:id="rId29" w:history="1">
        <w:r w:rsidR="00D07917" w:rsidRPr="00791D99">
          <w:rPr>
            <w:szCs w:val="28"/>
          </w:rPr>
  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 в Калачевском сельском поселении, их супругов и несовершеннолетних детей на официальном сайте в информационно-телекоммуникационной сети Интернет и предоставления этих сведений для опубликования средствам массовой информации</w:t>
        </w:r>
      </w:hyperlink>
      <w:r w:rsidR="005E5E10">
        <w:rPr>
          <w:szCs w:val="28"/>
        </w:rPr>
        <w:t>»;</w:t>
      </w:r>
      <w:proofErr w:type="gramEnd"/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10.04.2015 № 110 </w:t>
      </w:r>
      <w:r w:rsidR="00791D99">
        <w:rPr>
          <w:szCs w:val="28"/>
        </w:rPr>
        <w:t>«</w:t>
      </w:r>
      <w:hyperlink r:id="rId30" w:history="1">
        <w:r w:rsidR="00D07917" w:rsidRPr="00791D99">
          <w:rPr>
            <w:szCs w:val="28"/>
          </w:rPr>
          <w:t>Об утверждении Положения о порядке представления сведений о доходах, расходах, имуществе и обязательствах имущественного характера лицами, замещающими муниципальные должности и лицами, претендующими на замещение муниципальных должностей в органах местного самоуправления Калачевского сельского поселения</w:t>
        </w:r>
      </w:hyperlink>
      <w:r w:rsidR="005E5E10">
        <w:rPr>
          <w:szCs w:val="28"/>
        </w:rPr>
        <w:t>»;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10.04.2015 № 112 </w:t>
      </w:r>
      <w:hyperlink r:id="rId31" w:history="1">
        <w:r w:rsidR="00D07917" w:rsidRPr="00791D99">
          <w:rPr>
            <w:szCs w:val="28"/>
          </w:rPr>
          <w:t>«Об утверждении Перечня должностей муниципальной службы, на которые распространяются ограничения, установленные статьей 12 Федерального закона от 25.12.2008 №273-ФЗ «О противодействии коррупции»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26.12.2014 № 105 </w:t>
      </w:r>
      <w:hyperlink r:id="rId32" w:history="1">
        <w:r w:rsidR="00D07917" w:rsidRPr="00791D99">
          <w:rPr>
            <w:szCs w:val="28"/>
          </w:rPr>
          <w:t>«О внесении изменений в решение Совета народных депутатов Калачевского сельского поселения от 20.12.2013г№85 «О бюджете Калачевского сельского поселения на 2014 и на плановый период 2015 и 2016 годов»»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19.11.2014 № 99 </w:t>
      </w:r>
      <w:hyperlink r:id="rId33" w:history="1">
        <w:r w:rsidR="00D07917" w:rsidRPr="00791D99">
          <w:rPr>
            <w:szCs w:val="28"/>
          </w:rPr>
          <w:t>«О внесении изменений в решение Совета народных депутатов Калачевского сельского поселения от 20.12.2013г№85 «О бюджете Калачевского сельского поселения на 2014 и на плановый период 2015 и 2016 годов»»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19.11.2014 № 98 </w:t>
      </w:r>
      <w:hyperlink r:id="rId34" w:history="1">
        <w:r w:rsidR="00D07917" w:rsidRPr="00791D99">
          <w:rPr>
            <w:szCs w:val="28"/>
          </w:rPr>
          <w:t>«Об утверждении Порядка применения взысканий к 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06.11.2014 № 97 </w:t>
      </w:r>
      <w:hyperlink r:id="rId35" w:history="1">
        <w:r w:rsidR="00D07917" w:rsidRPr="00791D99">
          <w:rPr>
            <w:szCs w:val="28"/>
          </w:rPr>
          <w:t>«О размерах и условиях оплаты труда лиц в органах местного самоуправления Калачевского сельского поселения»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22.08.2014 № 95 </w:t>
      </w:r>
      <w:r w:rsidR="00791D99">
        <w:rPr>
          <w:szCs w:val="28"/>
        </w:rPr>
        <w:t>«</w:t>
      </w:r>
      <w:hyperlink r:id="rId36" w:history="1">
        <w:r w:rsidR="00D07917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20.12.2013г№85 «О бюджете Калачевского сельского поселения на 2014 и на плановый период 2015 и 2016 годов»»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04.08.2014 № 93 </w:t>
      </w:r>
      <w:r w:rsidR="00791D99">
        <w:rPr>
          <w:szCs w:val="28"/>
        </w:rPr>
        <w:t>«</w:t>
      </w:r>
      <w:hyperlink r:id="rId37" w:history="1">
        <w:r w:rsidR="00D07917" w:rsidRPr="00791D99">
          <w:rPr>
            <w:szCs w:val="28"/>
          </w:rPr>
          <w:t xml:space="preserve">О внесении изменений в решение Совета депутатов </w:t>
        </w:r>
        <w:r w:rsidR="00D07917" w:rsidRPr="00791D99">
          <w:rPr>
            <w:szCs w:val="28"/>
          </w:rPr>
          <w:lastRenderedPageBreak/>
          <w:t>Калачевского сельского поселения от 10.11.2010г. № 12 «О налоге на имущество физических лиц на территории Калачевского сельского поселения»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01.04.2014 № 91 </w:t>
      </w:r>
      <w:r w:rsidR="00791D99">
        <w:rPr>
          <w:szCs w:val="28"/>
        </w:rPr>
        <w:t>«</w:t>
      </w:r>
      <w:hyperlink r:id="rId38" w:history="1">
        <w:r w:rsidR="00D07917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20.12.2013г№85 «О бюджете Калачевского сельского поселения на 2014 и на плановый период 2015 и 2016 годов»»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17.03.2014 № 89 </w:t>
      </w:r>
      <w:hyperlink r:id="rId39" w:history="1">
        <w:r w:rsidR="00D07917" w:rsidRPr="00791D99">
          <w:rPr>
            <w:szCs w:val="28"/>
          </w:rPr>
          <w:t>«Об обеспечении доступа к информации о деятельности Совета народных депутатов Калачевского сельского поселения»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17.03.2014 № 90 </w:t>
      </w:r>
      <w:hyperlink r:id="rId40" w:history="1">
        <w:r w:rsidR="00D07917" w:rsidRPr="00791D99">
          <w:rPr>
            <w:szCs w:val="28"/>
          </w:rPr>
          <w:t>«Об утверждении порядка утверждения перечня и подготовки информации о деятельности Совета народных депутатов Калачевского сельского поселения размещаемой в сети Интернет»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20.12.2013 № 84 </w:t>
      </w:r>
      <w:r w:rsidR="00791D99">
        <w:rPr>
          <w:szCs w:val="28"/>
        </w:rPr>
        <w:t>«</w:t>
      </w:r>
      <w:hyperlink r:id="rId41" w:history="1">
        <w:r w:rsidR="00D07917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21.12.2012г№60 «О бюджете Калачевского сельского поселения на 2013 и на плановый период 2014 и 2015 годов»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26.11.2013 № 78 </w:t>
      </w:r>
      <w:hyperlink r:id="rId42" w:history="1">
        <w:r w:rsidR="00D07917" w:rsidRPr="00791D99">
          <w:rPr>
            <w:szCs w:val="28"/>
          </w:rPr>
          <w:t>«О внесении изменений в решения Совета народных депутатов Калачевского сельского поселения № 27 от 18.07.2011 года «О принятии положения о земельном налоге на территории муниципального образования «Калачевское сельское поселение»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26.11.2013 № 79 </w:t>
      </w:r>
      <w:hyperlink r:id="rId43" w:history="1">
        <w:r w:rsidR="00D07917" w:rsidRPr="00791D99">
          <w:rPr>
            <w:szCs w:val="28"/>
          </w:rPr>
          <w:t>«О налоге на имущество физических лиц»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26.11.2013 № 81 </w:t>
      </w:r>
      <w:r w:rsidR="00791D99">
        <w:rPr>
          <w:szCs w:val="28"/>
        </w:rPr>
        <w:t>«О</w:t>
      </w:r>
      <w:hyperlink r:id="rId44" w:history="1">
        <w:r w:rsidR="00791D99" w:rsidRPr="00791D99">
          <w:rPr>
            <w:szCs w:val="28"/>
          </w:rPr>
          <w:t xml:space="preserve"> муниципальном дорожном фонде </w:t>
        </w:r>
        <w:r w:rsidR="00791D99">
          <w:rPr>
            <w:szCs w:val="28"/>
          </w:rPr>
          <w:t>К</w:t>
        </w:r>
        <w:r w:rsidR="00791D99" w:rsidRPr="00791D99">
          <w:rPr>
            <w:szCs w:val="28"/>
          </w:rPr>
          <w:t>алачевского сельского поселения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26.11.2013 № 82 </w:t>
      </w:r>
      <w:r w:rsidR="00791D99">
        <w:rPr>
          <w:szCs w:val="28"/>
        </w:rPr>
        <w:t>«</w:t>
      </w:r>
      <w:hyperlink r:id="rId45" w:history="1">
        <w:r w:rsidR="00D07917" w:rsidRPr="00791D99">
          <w:rPr>
            <w:szCs w:val="28"/>
          </w:rPr>
          <w:t>Об утверждении Положения «О бюджетном процессе в Калачевском сельском поселении»</w:t>
        </w:r>
      </w:hyperlink>
      <w:r w:rsidR="005E5E10">
        <w:rPr>
          <w:szCs w:val="28"/>
        </w:rPr>
        <w:t>;</w:t>
      </w:r>
    </w:p>
    <w:p w:rsidR="00D07917" w:rsidRPr="00791D99" w:rsidRDefault="00791D99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26.11.2013 № 80 </w:t>
      </w:r>
      <w:r>
        <w:rPr>
          <w:szCs w:val="28"/>
        </w:rPr>
        <w:t>«</w:t>
      </w:r>
      <w:hyperlink r:id="rId46" w:history="1">
        <w:r w:rsidR="00D07917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21.12.2012г№60 «О бюджете Калачевского сельского поселения на 2013 и на плановый период 2014 и 2015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31.10.2013 № 77 </w:t>
      </w:r>
      <w:r w:rsidR="00791D99">
        <w:rPr>
          <w:szCs w:val="28"/>
        </w:rPr>
        <w:t>«</w:t>
      </w:r>
      <w:hyperlink r:id="rId47" w:history="1">
        <w:r w:rsidR="00D07917" w:rsidRPr="00791D99">
          <w:rPr>
            <w:szCs w:val="28"/>
          </w:rPr>
          <w:t>О внесении изменений в решение совета народных депутатов Калачевского сельского поселения от 21.12.2012г№60 «О бюджете Калачевского сельского поселения на 2013 и на плановый период 2014 и 2015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24.05.2013 № 72 </w:t>
      </w:r>
      <w:hyperlink r:id="rId48" w:history="1">
        <w:r w:rsidR="00D07917" w:rsidRPr="00791D99">
          <w:rPr>
            <w:szCs w:val="28"/>
          </w:rPr>
          <w:t xml:space="preserve">««О внесении изменений в Решение о бюджете Калачевского сельского поселения №60 от 21.12.2012г «О бюджете </w:t>
        </w:r>
        <w:r w:rsidR="00D07917" w:rsidRPr="00791D99">
          <w:rPr>
            <w:szCs w:val="28"/>
          </w:rPr>
          <w:lastRenderedPageBreak/>
          <w:t>Калачевского сельского поселения на 2013 и на плановый период 2014 и 2015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proofErr w:type="gramStart"/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21.03.2013 № 65 </w:t>
      </w:r>
      <w:hyperlink r:id="rId49" w:history="1">
        <w:r w:rsidR="00D07917" w:rsidRPr="00791D99">
          <w:rPr>
            <w:szCs w:val="28"/>
          </w:rPr>
          <w:t>«О внесении изменений в Решение Совета народных депутатов Калачевского сельского поселения №63 от 23.01.2013г «О внесении изменений в Решение о бюджете Калачевского сельского поселения №60 от 21.12.2012г «О бюджете Калачевского сельского поселения на 2013 и на плановый период 2014 и 2015 годов»</w:t>
        </w:r>
        <w:r w:rsidR="005E5E10">
          <w:rPr>
            <w:szCs w:val="28"/>
          </w:rPr>
          <w:t>;</w:t>
        </w:r>
      </w:hyperlink>
      <w:proofErr w:type="gramEnd"/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21.03.2013 № 64 </w:t>
      </w:r>
      <w:hyperlink r:id="rId50" w:history="1">
        <w:r w:rsidR="00D07917" w:rsidRPr="00791D99">
          <w:rPr>
            <w:szCs w:val="28"/>
          </w:rPr>
          <w:t>««О внесении изменений в Решение о бюджете Калачевского сельского поселения №60 от 21.12.2012г «О бюджете Калачевского сельского поселения на 2013 и на плановый период 2014 и 2015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23.01.2013 № 63 </w:t>
      </w:r>
      <w:hyperlink r:id="rId51" w:history="1">
        <w:r w:rsidR="00D07917" w:rsidRPr="00791D99">
          <w:rPr>
            <w:szCs w:val="28"/>
          </w:rPr>
          <w:t>««О внесении изменений в Решение о бюджете Калачевского сельского поселения №60 от 21.01.2013г «О бюджете Калачевского сельского поселения на 2013 и на плановый период 2014 и 2015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21.12.2012 № 59 </w:t>
      </w:r>
      <w:hyperlink r:id="rId52" w:history="1">
        <w:r w:rsidR="00D07917" w:rsidRPr="00791D99">
          <w:rPr>
            <w:szCs w:val="28"/>
          </w:rPr>
          <w:t>««О внесении изменений в Решение о бюджете Калачевского сельского поселения №36 от 23.12.2011г «О бюджете Калачевского сельского поселения на 2012 и на плановый период 2013 и 2014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15.11.2012 № 57 </w:t>
      </w:r>
      <w:hyperlink r:id="rId53" w:history="1">
        <w:r w:rsidR="00D07917" w:rsidRPr="00791D99">
          <w:rPr>
            <w:szCs w:val="28"/>
          </w:rPr>
          <w:t xml:space="preserve">«О внесении изменений в Положение о налоге на имущество физических лиц на территории муниципального образования «Калачевское сельское поселение», принятое Решением Совета народных депутатов Калачевского поселения № 26 от 28.07.2011 г. </w:t>
        </w:r>
        <w:proofErr w:type="gramStart"/>
        <w:r w:rsidR="00D07917" w:rsidRPr="00791D99">
          <w:rPr>
            <w:szCs w:val="28"/>
          </w:rPr>
          <w:t>п</w:t>
        </w:r>
        <w:proofErr w:type="gramEnd"/>
        <w:r w:rsidR="00D07917" w:rsidRPr="00791D99">
          <w:rPr>
            <w:szCs w:val="28"/>
          </w:rPr>
          <w:t xml:space="preserve"> Калачево. « О налоге на имущество физических лиц»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15.11.2012 № 56 </w:t>
      </w:r>
      <w:hyperlink r:id="rId54" w:history="1">
        <w:r w:rsidR="00D07917" w:rsidRPr="00791D99">
          <w:rPr>
            <w:szCs w:val="28"/>
          </w:rPr>
          <w:t>««О внесении изменений в Решение о бюджете Калачевского сельского поселения №36 от 23.12.2011г «О бюджете Калачевского сельского поселения на 2012 и на плановый период 2013 и 2014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10.10.2012 № 40 </w:t>
      </w:r>
      <w:r w:rsidR="00791D99">
        <w:rPr>
          <w:szCs w:val="28"/>
        </w:rPr>
        <w:t>«</w:t>
      </w:r>
      <w:hyperlink r:id="rId55" w:history="1">
        <w:r w:rsidR="00D07917" w:rsidRPr="00791D99">
          <w:rPr>
            <w:szCs w:val="28"/>
          </w:rPr>
          <w:t>Об утверждении порядка проведения антикоррупционной экспертизы нормативных правовых актов и проектов нормативных правовых актов Совета народных депутатов Калачевского сельского поселения</w:t>
        </w:r>
      </w:hyperlink>
      <w:r w:rsidR="005E5E10">
        <w:rPr>
          <w:szCs w:val="28"/>
        </w:rPr>
        <w:t>»;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10.04.2012 № 47 </w:t>
      </w:r>
      <w:hyperlink r:id="rId56" w:history="1">
        <w:r w:rsidR="00D07917" w:rsidRPr="00791D99">
          <w:rPr>
            <w:szCs w:val="28"/>
          </w:rPr>
          <w:t>««О внесении изменений в Решение о бюджете Калачевского сельского поселения №36 от 23.12.2011г «О бюджете Калачевского сельского поселения на 2012 и на плановый период 2013 и 2014 годов»»</w:t>
        </w:r>
        <w:r w:rsidR="005E5E10">
          <w:rPr>
            <w:szCs w:val="28"/>
          </w:rPr>
          <w:t>;</w:t>
        </w:r>
      </w:hyperlink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20.09.2011 № 30 </w:t>
      </w:r>
      <w:hyperlink r:id="rId57" w:history="1">
        <w:r w:rsidR="00D07917" w:rsidRPr="00791D99">
          <w:rPr>
            <w:szCs w:val="28"/>
          </w:rPr>
          <w:t xml:space="preserve">««О внесении изменений в Решение о бюджете </w:t>
        </w:r>
        <w:r w:rsidR="00D07917" w:rsidRPr="00791D99">
          <w:rPr>
            <w:szCs w:val="28"/>
          </w:rPr>
          <w:lastRenderedPageBreak/>
          <w:t>Калачевского сельского поселения №13 от 16.12.2010г «О бюджете Калачевского сельского поселения на 2011 и на плановый период 2012 и 2013 годов»»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28.07.2011 № 26 </w:t>
      </w:r>
      <w:r w:rsidR="00791D99">
        <w:rPr>
          <w:szCs w:val="28"/>
        </w:rPr>
        <w:t>«</w:t>
      </w:r>
      <w:hyperlink r:id="rId58" w:history="1">
        <w:r w:rsidR="00D07917" w:rsidRPr="00791D99">
          <w:rPr>
            <w:szCs w:val="28"/>
          </w:rPr>
          <w:t>О налоге на имущество физических лиц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25.03.2011 № 18 </w:t>
      </w:r>
      <w:hyperlink r:id="rId59" w:history="1">
        <w:r w:rsidR="00D07917" w:rsidRPr="00791D99">
          <w:rPr>
            <w:szCs w:val="28"/>
          </w:rPr>
          <w:t>«Об утверждении правил содержания собак в администрации Калачевского сельского поселения»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25.03.2011 № 16 </w:t>
      </w:r>
      <w:r w:rsidR="00791D99">
        <w:rPr>
          <w:szCs w:val="28"/>
        </w:rPr>
        <w:t>«</w:t>
      </w:r>
      <w:hyperlink r:id="rId60" w:history="1">
        <w:r w:rsidR="00D07917" w:rsidRPr="00791D99">
          <w:rPr>
            <w:szCs w:val="28"/>
          </w:rPr>
          <w:t>О комиссии по соблюдению требований к служебному поведению муниципальных служащих</w:t>
        </w:r>
        <w:r w:rsidR="00791D99">
          <w:rPr>
            <w:szCs w:val="28"/>
          </w:rPr>
          <w:t>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</w:t>
      </w:r>
      <w:r w:rsidR="00D07917" w:rsidRPr="00791D99">
        <w:rPr>
          <w:szCs w:val="28"/>
        </w:rPr>
        <w:t xml:space="preserve">10.11.2010 № 12 </w:t>
      </w:r>
      <w:hyperlink r:id="rId61" w:history="1">
        <w:r w:rsidR="00D07917" w:rsidRPr="00791D99">
          <w:rPr>
            <w:szCs w:val="28"/>
          </w:rPr>
          <w:t>«О налоге на имущество физических лиц»</w:t>
        </w:r>
      </w:hyperlink>
      <w:r w:rsidR="005E5E10">
        <w:rPr>
          <w:szCs w:val="28"/>
        </w:rPr>
        <w:t>;</w:t>
      </w:r>
    </w:p>
    <w:p w:rsidR="00687F4C" w:rsidRPr="00791D99" w:rsidRDefault="00687F4C" w:rsidP="00687F4C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Совета народных депутатов Калачевского сельского поселения от 30.04.2009 № 62 </w:t>
      </w:r>
      <w:hyperlink r:id="rId62" w:history="1">
        <w:r w:rsidRPr="00791D99">
          <w:rPr>
            <w:szCs w:val="28"/>
          </w:rPr>
          <w:t>«Об утверждении Положения о порядке управления и распоряжения муниципальной собственностью на территории сельского поселения»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</w:t>
      </w:r>
      <w:r w:rsidR="00D07917" w:rsidRPr="00791D99">
        <w:rPr>
          <w:szCs w:val="28"/>
        </w:rPr>
        <w:t xml:space="preserve">15.09.2010 № 99 </w:t>
      </w:r>
      <w:hyperlink r:id="rId63" w:history="1">
        <w:r w:rsidR="00791D99">
          <w:rPr>
            <w:szCs w:val="28"/>
          </w:rPr>
          <w:t>«</w:t>
        </w:r>
        <w:r w:rsidR="00D07917" w:rsidRPr="00791D99">
          <w:rPr>
            <w:szCs w:val="28"/>
          </w:rPr>
          <w:t>О внесении дополнений и изменений в Решение Калачевского сельского Совета народных депутатов от 12 ноября 2008г. № 49 « О земельном налоге»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</w:t>
      </w:r>
      <w:r w:rsidR="00D07917" w:rsidRPr="00791D99">
        <w:rPr>
          <w:szCs w:val="28"/>
        </w:rPr>
        <w:t xml:space="preserve">03.09.2010 № 96 </w:t>
      </w:r>
      <w:r w:rsidR="00791D99">
        <w:rPr>
          <w:szCs w:val="28"/>
        </w:rPr>
        <w:t>«</w:t>
      </w:r>
      <w:hyperlink r:id="rId64" w:history="1">
        <w:r w:rsidR="00791D99">
          <w:rPr>
            <w:szCs w:val="28"/>
          </w:rPr>
          <w:t>О</w:t>
        </w:r>
        <w:r w:rsidR="00791D99" w:rsidRPr="00791D99">
          <w:rPr>
            <w:szCs w:val="28"/>
          </w:rPr>
          <w:t xml:space="preserve">б утверждении </w:t>
        </w:r>
        <w:r w:rsidR="00791D99">
          <w:rPr>
            <w:szCs w:val="28"/>
          </w:rPr>
          <w:t>П</w:t>
        </w:r>
        <w:r w:rsidR="00791D99" w:rsidRPr="00791D99">
          <w:rPr>
            <w:szCs w:val="28"/>
          </w:rPr>
          <w:t>оложения о порядке списания безнадежных долгов по местным налогам и сборам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</w:t>
      </w:r>
      <w:r w:rsidR="00D07917" w:rsidRPr="00791D99">
        <w:rPr>
          <w:szCs w:val="28"/>
        </w:rPr>
        <w:t xml:space="preserve">03.09.2010 № 97 </w:t>
      </w:r>
      <w:hyperlink r:id="rId65" w:history="1">
        <w:r w:rsidR="00D07917" w:rsidRPr="00791D99">
          <w:rPr>
            <w:szCs w:val="28"/>
          </w:rPr>
          <w:t>«О внесение изменений в бюджет Калачевской сельской территории на 2010год и на плановый период 2011 и 2012годы и распределении остатка»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</w:t>
      </w:r>
      <w:r w:rsidR="00D07917" w:rsidRPr="00791D99">
        <w:rPr>
          <w:szCs w:val="28"/>
        </w:rPr>
        <w:t xml:space="preserve">03.09.2010 № 98 </w:t>
      </w:r>
      <w:r w:rsidR="00791D99">
        <w:rPr>
          <w:szCs w:val="28"/>
        </w:rPr>
        <w:t>«</w:t>
      </w:r>
      <w:hyperlink r:id="rId66" w:history="1">
        <w:r w:rsidR="00791D99">
          <w:rPr>
            <w:szCs w:val="28"/>
          </w:rPr>
          <w:t>О</w:t>
        </w:r>
        <w:r w:rsidR="00791D99" w:rsidRPr="00791D99">
          <w:rPr>
            <w:szCs w:val="28"/>
          </w:rPr>
          <w:t xml:space="preserve">б утверждении </w:t>
        </w:r>
        <w:r w:rsidR="00791D99">
          <w:rPr>
            <w:szCs w:val="28"/>
          </w:rPr>
          <w:t>П</w:t>
        </w:r>
        <w:r w:rsidR="00791D99" w:rsidRPr="00791D99">
          <w:rPr>
            <w:szCs w:val="28"/>
          </w:rPr>
          <w:t>оложения о комиссии по урегулированию конфликта интересов муниципального образования «</w:t>
        </w:r>
        <w:r w:rsidR="00791D99">
          <w:rPr>
            <w:szCs w:val="28"/>
          </w:rPr>
          <w:t>К</w:t>
        </w:r>
        <w:r w:rsidR="00791D99" w:rsidRPr="00791D99">
          <w:rPr>
            <w:szCs w:val="28"/>
          </w:rPr>
          <w:t>алачевское сельское поселение»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>- решение Калачевского сельского Совета народных депутатов от</w:t>
      </w:r>
      <w:r w:rsidR="00D07917" w:rsidRPr="00791D99">
        <w:rPr>
          <w:szCs w:val="28"/>
        </w:rPr>
        <w:t xml:space="preserve"> 27.08.2010 № 94 </w:t>
      </w:r>
      <w:r w:rsidR="00791D99">
        <w:rPr>
          <w:szCs w:val="28"/>
        </w:rPr>
        <w:t>«</w:t>
      </w:r>
      <w:hyperlink r:id="rId67" w:history="1">
        <w:r w:rsidR="00D07917" w:rsidRPr="00791D99">
          <w:rPr>
            <w:szCs w:val="28"/>
          </w:rPr>
          <w:t>Об определении прилегающих территорий, на которых не допускается розничная продажа алкогольной продукции с содержанием этилового спирта более 15 процентов объема готовой продукции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27.08.2010 № 95 </w:t>
      </w:r>
      <w:hyperlink r:id="rId68" w:history="1">
        <w:r w:rsidRPr="00791D99">
          <w:rPr>
            <w:szCs w:val="28"/>
          </w:rPr>
          <w:t>«О внесение изменений в бюджет, распределение остатков по бюджетным классификациям Калачевского сельского поселения на 2010год и на плановый период 2011 и 2012годы»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19.07.2010 № 91 </w:t>
      </w:r>
      <w:hyperlink r:id="rId69" w:history="1">
        <w:r w:rsidRPr="00791D99">
          <w:rPr>
            <w:szCs w:val="28"/>
          </w:rPr>
          <w:t>«О внесение изменений в бюджет Калачевского сельского поселения на 2010год и на плановый период 2011 и 2012годы»</w:t>
        </w:r>
      </w:hyperlink>
      <w:r w:rsidR="005E5E10">
        <w:rPr>
          <w:szCs w:val="28"/>
        </w:rPr>
        <w:t>;</w:t>
      </w:r>
    </w:p>
    <w:p w:rsidR="00D07917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19.05.2010 № 87 </w:t>
      </w:r>
      <w:r w:rsidR="00791D99">
        <w:rPr>
          <w:szCs w:val="28"/>
        </w:rPr>
        <w:t>«</w:t>
      </w:r>
      <w:hyperlink r:id="rId70" w:history="1">
        <w:r w:rsidRPr="00791D99">
          <w:rPr>
            <w:szCs w:val="28"/>
          </w:rPr>
          <w:t xml:space="preserve">О внесении изменений и дополнений в Решение Калачевского </w:t>
        </w:r>
        <w:r w:rsidRPr="00791D99">
          <w:rPr>
            <w:szCs w:val="28"/>
          </w:rPr>
          <w:lastRenderedPageBreak/>
          <w:t>сельского Совета народных депутатов № 49 от 12 ноября 2008г. «О земельном налоге»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17.05.2010 № 87 </w:t>
      </w:r>
      <w:r w:rsidR="00791D99">
        <w:rPr>
          <w:szCs w:val="28"/>
        </w:rPr>
        <w:t>«</w:t>
      </w:r>
      <w:hyperlink r:id="rId71" w:history="1">
        <w:r w:rsidRPr="00791D99">
          <w:rPr>
            <w:szCs w:val="28"/>
          </w:rPr>
          <w:t>О внесении изменений и дополнений в Решение Калачевского сельского Совета народных депутатов № 49 от 12 ноября 2008г. «О земельном налоге»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11.03.2010 № 81 </w:t>
      </w:r>
      <w:r w:rsidR="00791D99">
        <w:rPr>
          <w:szCs w:val="28"/>
        </w:rPr>
        <w:t>«</w:t>
      </w:r>
      <w:hyperlink r:id="rId72" w:history="1">
        <w:r w:rsidRPr="00791D99">
          <w:rPr>
            <w:szCs w:val="28"/>
          </w:rPr>
          <w:t>О принятии Положения «</w:t>
        </w:r>
        <w:r w:rsidR="00791D99">
          <w:rPr>
            <w:szCs w:val="28"/>
          </w:rPr>
          <w:t>О</w:t>
        </w:r>
        <w:r w:rsidR="00791D99" w:rsidRPr="00791D99">
          <w:rPr>
            <w:szCs w:val="28"/>
          </w:rPr>
          <w:t xml:space="preserve"> порядке оказания платных услуг за счет средств, полученных от предпринимательской и иной приносящей доход деяте</w:t>
        </w:r>
        <w:r w:rsidR="00791D99">
          <w:rPr>
            <w:szCs w:val="28"/>
          </w:rPr>
          <w:t>льности работниками муниципальны</w:t>
        </w:r>
        <w:r w:rsidR="00791D99" w:rsidRPr="00791D99">
          <w:rPr>
            <w:szCs w:val="28"/>
          </w:rPr>
          <w:t>х учреждений культуры, утверждение перечня и стоимости платных услуг, предоставляемых населению калачевского поселения</w:t>
        </w:r>
        <w:r w:rsidRPr="00791D99">
          <w:rPr>
            <w:szCs w:val="28"/>
          </w:rPr>
          <w:t>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11.03.2010 № 82 </w:t>
      </w:r>
      <w:hyperlink r:id="rId73" w:history="1">
        <w:r w:rsidRPr="00791D99">
          <w:rPr>
            <w:szCs w:val="28"/>
          </w:rPr>
          <w:t>«О размерах и условиях оплаты труда работников государственных учреждений культуры, кино», « Положение о премировании и стимулирующих выплатах работникам учреждений культуры, кино» Калачевского сельского поселения</w:t>
        </w:r>
        <w:r w:rsidR="00791D99">
          <w:rPr>
            <w:szCs w:val="28"/>
          </w:rPr>
          <w:t>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18.12.2009 № 79 </w:t>
      </w:r>
      <w:hyperlink r:id="rId74" w:history="1">
        <w:r w:rsidRPr="00791D99">
          <w:rPr>
            <w:szCs w:val="28"/>
          </w:rPr>
          <w:t>«О внесение изменений в бюджет Калачевской сельской территории на 2009год и на плановый период 2010 и 2011годы»</w:t>
        </w:r>
      </w:hyperlink>
      <w:r w:rsidR="005E5E10">
        <w:rPr>
          <w:szCs w:val="28"/>
        </w:rPr>
        <w:t>;</w:t>
      </w:r>
    </w:p>
    <w:p w:rsidR="00687F4C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16.11.2009 № 77а </w:t>
      </w:r>
      <w:hyperlink r:id="rId75" w:history="1">
        <w:r w:rsidRPr="00791D99">
          <w:rPr>
            <w:szCs w:val="28"/>
          </w:rPr>
          <w:t>«Об утверждении Положения «О добровольных объединениях депутатов в Калачевском сельском Совете народных депутатов»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30.09.2009 № 73 </w:t>
      </w:r>
      <w:r w:rsidR="00791D99">
        <w:rPr>
          <w:szCs w:val="28"/>
        </w:rPr>
        <w:t>«</w:t>
      </w:r>
      <w:hyperlink r:id="rId76" w:history="1">
        <w:r w:rsidRPr="00791D99">
          <w:rPr>
            <w:szCs w:val="28"/>
          </w:rPr>
          <w:t>О внесении изменений в решение Калачевского сельского Совета народных депутатов от 12 февраля 2009 г. № 55 «О размерах и условиях оплаты труда лиц в органах местного самоуправления Калачевского сельского поселения»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27.08.2009 № 70 </w:t>
      </w:r>
      <w:hyperlink r:id="rId77" w:history="1">
        <w:r w:rsidRPr="00791D99">
          <w:rPr>
            <w:szCs w:val="28"/>
          </w:rPr>
          <w:t>«О внесение изменений в Положение «О муниципальной службе в Калачевском сельском поселении»»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30.07.2009 № 69 </w:t>
      </w:r>
      <w:hyperlink r:id="rId78" w:history="1">
        <w:r w:rsidR="00791D99">
          <w:rPr>
            <w:szCs w:val="28"/>
          </w:rPr>
          <w:t>«О</w:t>
        </w:r>
        <w:r w:rsidR="00791D99" w:rsidRPr="00791D99">
          <w:rPr>
            <w:szCs w:val="28"/>
          </w:rPr>
          <w:t>б утверждении положения о проведении аттестации муниципальных служащих в калачевском сельском поселении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02.03.2009 № 59 </w:t>
      </w:r>
      <w:hyperlink r:id="rId79" w:history="1">
        <w:r w:rsidRPr="00791D99">
          <w:rPr>
            <w:szCs w:val="28"/>
          </w:rPr>
          <w:t>«Об утверждении Положения об адресации объектов недвижимости на территории Калачевского сельского поселения»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12.02.2009 № 55 </w:t>
      </w:r>
      <w:hyperlink r:id="rId80" w:history="1">
        <w:r w:rsidRPr="00791D99">
          <w:rPr>
            <w:szCs w:val="28"/>
          </w:rPr>
          <w:t>«О размерах и условиях оплаты труда лиц в органах местного самоуправления и изменения в штатном расписании Калачевского сельского поселения»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12.11.2008 № 50 </w:t>
      </w:r>
      <w:hyperlink r:id="rId81" w:history="1">
        <w:r w:rsidRPr="00791D99">
          <w:rPr>
            <w:szCs w:val="28"/>
          </w:rPr>
          <w:t>«О налоге на имущество физических лиц»</w:t>
        </w:r>
      </w:hyperlink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lastRenderedPageBreak/>
        <w:t xml:space="preserve">- решение Калачевского сельского Совета народных депутатов от 31.07.2008 № 46 </w:t>
      </w:r>
      <w:r w:rsidR="00791D99">
        <w:rPr>
          <w:szCs w:val="28"/>
        </w:rPr>
        <w:t>«</w:t>
      </w:r>
      <w:hyperlink r:id="rId82" w:history="1">
        <w:r w:rsidRPr="00791D99">
          <w:rPr>
            <w:szCs w:val="28"/>
          </w:rPr>
          <w:t>Об утверждении Положения о порядке ведения реестра муниципальных служащих Калачевской сельской территории</w:t>
        </w:r>
      </w:hyperlink>
      <w:r w:rsidR="00791D99">
        <w:rPr>
          <w:szCs w:val="28"/>
        </w:rPr>
        <w:t>»</w:t>
      </w:r>
      <w:r w:rsidR="005E5E10">
        <w:rPr>
          <w:szCs w:val="28"/>
        </w:rPr>
        <w:t>;</w:t>
      </w:r>
    </w:p>
    <w:p w:rsidR="00687F4C" w:rsidRPr="00791D99" w:rsidRDefault="00687F4C" w:rsidP="00477DAD">
      <w:pPr>
        <w:pStyle w:val="a8"/>
        <w:tabs>
          <w:tab w:val="left" w:pos="567"/>
        </w:tabs>
        <w:ind w:firstLine="567"/>
        <w:rPr>
          <w:szCs w:val="28"/>
        </w:rPr>
      </w:pPr>
      <w:r w:rsidRPr="00791D99">
        <w:rPr>
          <w:szCs w:val="28"/>
        </w:rPr>
        <w:t xml:space="preserve">- решение Калачевского сельского Совета народных депутатов от 17.02.2006 № 11 </w:t>
      </w:r>
      <w:r w:rsidR="00791D99">
        <w:rPr>
          <w:szCs w:val="28"/>
        </w:rPr>
        <w:t>«</w:t>
      </w:r>
      <w:hyperlink r:id="rId83" w:history="1">
        <w:r w:rsidRPr="00791D99">
          <w:rPr>
            <w:szCs w:val="28"/>
          </w:rPr>
          <w:t>О принятии Положения «О порядке назначения и проведения опроса граждан на Калачевской сельской территории»</w:t>
        </w:r>
      </w:hyperlink>
      <w:r w:rsidR="00791D99">
        <w:rPr>
          <w:szCs w:val="28"/>
        </w:rPr>
        <w:t>.</w:t>
      </w:r>
    </w:p>
    <w:p w:rsidR="000611F7" w:rsidRPr="00BC254C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2.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 xml:space="preserve">Настоящее решение вступает в силу после его официального опубликования. </w:t>
      </w:r>
    </w:p>
    <w:p w:rsidR="00F9042A" w:rsidRPr="002968AB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А.И. Чернову.</w:t>
      </w:r>
    </w:p>
    <w:p w:rsidR="00E047A9" w:rsidRDefault="00E047A9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9F5D77">
        <w:tc>
          <w:tcPr>
            <w:tcW w:w="4161" w:type="dxa"/>
            <w:shd w:val="clear" w:color="auto" w:fill="auto"/>
          </w:tcPr>
          <w:p w:rsidR="00450BD1" w:rsidRDefault="00450BD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50BD1" w:rsidRPr="00C02442" w:rsidRDefault="00450BD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3F7FC1" w:rsidRPr="00C02442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23616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r w:rsidRPr="00C02442">
              <w:rPr>
                <w:sz w:val="28"/>
                <w:szCs w:val="28"/>
              </w:rPr>
              <w:t>Лошманкина</w:t>
            </w:r>
          </w:p>
        </w:tc>
      </w:tr>
    </w:tbl>
    <w:p w:rsidR="00E047A9" w:rsidRDefault="00E047A9" w:rsidP="00EA4051">
      <w:pPr>
        <w:ind w:left="-540" w:firstLine="720"/>
        <w:jc w:val="both"/>
        <w:rPr>
          <w:bCs/>
          <w:sz w:val="28"/>
          <w:szCs w:val="28"/>
        </w:rPr>
      </w:pPr>
    </w:p>
    <w:sectPr w:rsidR="00E047A9" w:rsidSect="0044428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E46E6"/>
    <w:multiLevelType w:val="hybridMultilevel"/>
    <w:tmpl w:val="FC7CDC7E"/>
    <w:lvl w:ilvl="0" w:tplc="B7667A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18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3A"/>
    <w:rsid w:val="00122BD5"/>
    <w:rsid w:val="00122C0A"/>
    <w:rsid w:val="00122E56"/>
    <w:rsid w:val="00122FDC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4EF4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161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04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77DAD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B6C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320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A03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0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17D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87F4C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6CD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1D99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81B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0B6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4E5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5D77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5C7"/>
    <w:rsid w:val="00C22FB8"/>
    <w:rsid w:val="00C23B72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6D19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07917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CD9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3E3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C9D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2D5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39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70B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D47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14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about:blank?act=b7880539-ac47-4e86-8fbe-9fbff957260b" TargetMode="External"/><Relationship Id="rId18" Type="http://schemas.openxmlformats.org/officeDocument/2006/relationships/hyperlink" Target="about:blank?act=dc82f8d1-3b65-4029-bd6e-4a33676e41f4" TargetMode="External"/><Relationship Id="rId26" Type="http://schemas.openxmlformats.org/officeDocument/2006/relationships/hyperlink" Target="about:blank?act=f594953f-38c5-43ed-a483-2c7ed9058cad" TargetMode="External"/><Relationship Id="rId39" Type="http://schemas.openxmlformats.org/officeDocument/2006/relationships/hyperlink" Target="about:blank?act=58b6cd5b-4163-4466-82c4-6a7936e1d30e" TargetMode="External"/><Relationship Id="rId21" Type="http://schemas.openxmlformats.org/officeDocument/2006/relationships/hyperlink" Target="about:blank?act=22121d3d-383f-49a1-8651-add41a19d33e" TargetMode="External"/><Relationship Id="rId34" Type="http://schemas.openxmlformats.org/officeDocument/2006/relationships/hyperlink" Target="about:blank?act=2198f084-554a-430d-b7c1-95fae49c5e78" TargetMode="External"/><Relationship Id="rId42" Type="http://schemas.openxmlformats.org/officeDocument/2006/relationships/hyperlink" Target="about:blank?act=4385a44d-eaa0-4644-b1e9-4945edef8499" TargetMode="External"/><Relationship Id="rId47" Type="http://schemas.openxmlformats.org/officeDocument/2006/relationships/hyperlink" Target="about:blank?act=d8524b33-27f7-4205-9182-d59d9f1fd50b" TargetMode="External"/><Relationship Id="rId50" Type="http://schemas.openxmlformats.org/officeDocument/2006/relationships/hyperlink" Target="about:blank?act=b7391874-1b88-4240-b7e5-8c302abe7e96" TargetMode="External"/><Relationship Id="rId55" Type="http://schemas.openxmlformats.org/officeDocument/2006/relationships/hyperlink" Target="about:blank?act=a086a239-abd8-4ad2-8b02-846fd7a751a2" TargetMode="External"/><Relationship Id="rId63" Type="http://schemas.openxmlformats.org/officeDocument/2006/relationships/hyperlink" Target="about:blank?act=fddd6be4-b041-4637-a572-df882e496d28" TargetMode="External"/><Relationship Id="rId68" Type="http://schemas.openxmlformats.org/officeDocument/2006/relationships/hyperlink" Target="about:blank?act=17436850-b93f-487e-a0b2-5b7a5f33ebf5" TargetMode="External"/><Relationship Id="rId76" Type="http://schemas.openxmlformats.org/officeDocument/2006/relationships/hyperlink" Target="about:blank?act=08b1e4d8-7b57-4bf8-b5b4-2f8bceecba21" TargetMode="External"/><Relationship Id="rId84" Type="http://schemas.openxmlformats.org/officeDocument/2006/relationships/fontTable" Target="fontTable.xml"/><Relationship Id="rId7" Type="http://schemas.openxmlformats.org/officeDocument/2006/relationships/hyperlink" Target="about:blank?act=870aa60b-10a2-4238-b426-39dbc2ce699d" TargetMode="External"/><Relationship Id="rId71" Type="http://schemas.openxmlformats.org/officeDocument/2006/relationships/hyperlink" Target="about:blank?act=7300a04e-ff6e-4389-be50-5347375c47f9" TargetMode="External"/><Relationship Id="rId2" Type="http://schemas.openxmlformats.org/officeDocument/2006/relationships/numbering" Target="numbering.xml"/><Relationship Id="rId16" Type="http://schemas.openxmlformats.org/officeDocument/2006/relationships/hyperlink" Target="about:blank?act=a0bc066a-991e-45ee-a882-a1247fea3c69" TargetMode="External"/><Relationship Id="rId29" Type="http://schemas.openxmlformats.org/officeDocument/2006/relationships/hyperlink" Target="about:blank?act=4a0b0808-761e-4d5c-8fde-5a0c8e5d2e2b" TargetMode="External"/><Relationship Id="rId11" Type="http://schemas.openxmlformats.org/officeDocument/2006/relationships/hyperlink" Target="about:blank?act=3cee1cb0-cb3e-4203-ba6b-e1763c54bcdb" TargetMode="External"/><Relationship Id="rId24" Type="http://schemas.openxmlformats.org/officeDocument/2006/relationships/hyperlink" Target="about:blank?act=6bd745de-9a3f-4dbc-8ad9-ca58d023e6ea" TargetMode="External"/><Relationship Id="rId32" Type="http://schemas.openxmlformats.org/officeDocument/2006/relationships/hyperlink" Target="about:blank?act=6b4f7984-3e79-4d36-9a1f-ae00a20b0983" TargetMode="External"/><Relationship Id="rId37" Type="http://schemas.openxmlformats.org/officeDocument/2006/relationships/hyperlink" Target="about:blank?act=bbc6352a-0ad4-41ae-b344-0e988d3136b3" TargetMode="External"/><Relationship Id="rId40" Type="http://schemas.openxmlformats.org/officeDocument/2006/relationships/hyperlink" Target="about:blank?act=c15e9ee7-aa9b-4d91-8070-2a9116bd3e8e" TargetMode="External"/><Relationship Id="rId45" Type="http://schemas.openxmlformats.org/officeDocument/2006/relationships/hyperlink" Target="about:blank?act=202a0bbb-68e6-4b08-95b1-553d2f187cb0" TargetMode="External"/><Relationship Id="rId53" Type="http://schemas.openxmlformats.org/officeDocument/2006/relationships/hyperlink" Target="about:blank?act=16791f42-9ba3-49b5-a060-8c44824f1423" TargetMode="External"/><Relationship Id="rId58" Type="http://schemas.openxmlformats.org/officeDocument/2006/relationships/hyperlink" Target="about:blank?act=03bf71bb-f586-4fc7-8204-ab0d38013815" TargetMode="External"/><Relationship Id="rId66" Type="http://schemas.openxmlformats.org/officeDocument/2006/relationships/hyperlink" Target="about:blank?act=d96a9658-0031-43dc-af29-4d927a89fd67" TargetMode="External"/><Relationship Id="rId74" Type="http://schemas.openxmlformats.org/officeDocument/2006/relationships/hyperlink" Target="about:blank?act=cafb7502-57d5-46ae-8475-a6a7b721067b" TargetMode="External"/><Relationship Id="rId79" Type="http://schemas.openxmlformats.org/officeDocument/2006/relationships/hyperlink" Target="about:blank?act=9e1ca078-f9bb-47be-a075-0deb36eceb72" TargetMode="External"/><Relationship Id="rId5" Type="http://schemas.openxmlformats.org/officeDocument/2006/relationships/settings" Target="settings.xml"/><Relationship Id="rId61" Type="http://schemas.openxmlformats.org/officeDocument/2006/relationships/hyperlink" Target="about:blank?act=3f4374ea-3a97-4d7e-8fc9-f8ec6b3f4e03" TargetMode="External"/><Relationship Id="rId82" Type="http://schemas.openxmlformats.org/officeDocument/2006/relationships/hyperlink" Target="about:blank?act=0c2e4509-1775-4419-b815-ee94d336f0ad" TargetMode="External"/><Relationship Id="rId19" Type="http://schemas.openxmlformats.org/officeDocument/2006/relationships/hyperlink" Target="about:blank?act=f9b6dd60-a032-436b-ba3e-9690e4fa6efd" TargetMode="External"/><Relationship Id="rId4" Type="http://schemas.microsoft.com/office/2007/relationships/stylesWithEffects" Target="stylesWithEffects.xml"/><Relationship Id="rId9" Type="http://schemas.openxmlformats.org/officeDocument/2006/relationships/hyperlink" Target="about:blank?act=90728089-22a1-4387-9618-c3cb30d43c24" TargetMode="External"/><Relationship Id="rId14" Type="http://schemas.openxmlformats.org/officeDocument/2006/relationships/hyperlink" Target="about:blank?act=71632d06-c6d2-4b95-b3c9-27d487fb30fd" TargetMode="External"/><Relationship Id="rId22" Type="http://schemas.openxmlformats.org/officeDocument/2006/relationships/hyperlink" Target="about:blank?act=e53a7000-1945-45b6-ad60-16dcf8467cec" TargetMode="External"/><Relationship Id="rId27" Type="http://schemas.openxmlformats.org/officeDocument/2006/relationships/hyperlink" Target="about:blank?act=39cf8e56-b61d-4094-96e5-7e1c259f4324" TargetMode="External"/><Relationship Id="rId30" Type="http://schemas.openxmlformats.org/officeDocument/2006/relationships/hyperlink" Target="about:blank?act=cd437c28-2474-4b43-a5a5-2d68125558f4" TargetMode="External"/><Relationship Id="rId35" Type="http://schemas.openxmlformats.org/officeDocument/2006/relationships/hyperlink" Target="about:blank?act=2f39fd0a-9e48-49ab-b2db-21b7ae1b25e3" TargetMode="External"/><Relationship Id="rId43" Type="http://schemas.openxmlformats.org/officeDocument/2006/relationships/hyperlink" Target="about:blank?act=eda93c1e-30d9-4dff-a0ce-a68e56a35331" TargetMode="External"/><Relationship Id="rId48" Type="http://schemas.openxmlformats.org/officeDocument/2006/relationships/hyperlink" Target="about:blank?act=6b1cf905-3113-4c1e-87e8-88b78ab9a193" TargetMode="External"/><Relationship Id="rId56" Type="http://schemas.openxmlformats.org/officeDocument/2006/relationships/hyperlink" Target="about:blank?act=adb92f02-8b9d-4daf-9af2-1ab23f67cc00" TargetMode="External"/><Relationship Id="rId64" Type="http://schemas.openxmlformats.org/officeDocument/2006/relationships/hyperlink" Target="about:blank?act=4c663d72-f463-4719-8327-b1dd3d905024" TargetMode="External"/><Relationship Id="rId69" Type="http://schemas.openxmlformats.org/officeDocument/2006/relationships/hyperlink" Target="about:blank?act=923990e6-4b7d-46cf-981b-e875232816b8" TargetMode="External"/><Relationship Id="rId77" Type="http://schemas.openxmlformats.org/officeDocument/2006/relationships/hyperlink" Target="about:blank?act=b9fe69c5-9827-417f-ad2d-98dd30dac2a1" TargetMode="External"/><Relationship Id="rId8" Type="http://schemas.openxmlformats.org/officeDocument/2006/relationships/hyperlink" Target="about:blank?act=c1899197-53bb-43fd-81b5-f000ce284cb9" TargetMode="External"/><Relationship Id="rId51" Type="http://schemas.openxmlformats.org/officeDocument/2006/relationships/hyperlink" Target="about:blank?act=6cf8f751-12ef-4aa8-ab15-a48538799594" TargetMode="External"/><Relationship Id="rId72" Type="http://schemas.openxmlformats.org/officeDocument/2006/relationships/hyperlink" Target="about:blank?act=15495650-f4ac-4990-a7b7-a135b48d044f" TargetMode="External"/><Relationship Id="rId80" Type="http://schemas.openxmlformats.org/officeDocument/2006/relationships/hyperlink" Target="about:blank?act=a03f955b-596c-4525-86d9-6d2f88ca2b3a" TargetMode="External"/><Relationship Id="rId85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about:blank?act=c7ccf69f-eda2-465d-af00-8d6a5ca67be8" TargetMode="External"/><Relationship Id="rId17" Type="http://schemas.openxmlformats.org/officeDocument/2006/relationships/hyperlink" Target="about:blank?act=d096b23c-ff7c-46f9-bcc3-14a84e2bf9e6" TargetMode="External"/><Relationship Id="rId25" Type="http://schemas.openxmlformats.org/officeDocument/2006/relationships/hyperlink" Target="about:blank?act=e8415752-909a-4ca4-87ec-cb035deee63f" TargetMode="External"/><Relationship Id="rId33" Type="http://schemas.openxmlformats.org/officeDocument/2006/relationships/hyperlink" Target="about:blank?act=1a91d4d4-3132-407e-bf81-bd2a0c593047" TargetMode="External"/><Relationship Id="rId38" Type="http://schemas.openxmlformats.org/officeDocument/2006/relationships/hyperlink" Target="about:blank?act=2963d6ed-bc8e-4ffa-a86a-910c0f779779" TargetMode="External"/><Relationship Id="rId46" Type="http://schemas.openxmlformats.org/officeDocument/2006/relationships/hyperlink" Target="about:blank?act=21812ccc-bc32-41ea-b9e7-0ff81bc18417" TargetMode="External"/><Relationship Id="rId59" Type="http://schemas.openxmlformats.org/officeDocument/2006/relationships/hyperlink" Target="about:blank?act=8ecf0a51-009e-48a6-ac57-89aa3c9de799" TargetMode="External"/><Relationship Id="rId67" Type="http://schemas.openxmlformats.org/officeDocument/2006/relationships/hyperlink" Target="about:blank?act=004f6bd5-78b7-4b37-ab45-913bdb8e07e2" TargetMode="External"/><Relationship Id="rId20" Type="http://schemas.openxmlformats.org/officeDocument/2006/relationships/hyperlink" Target="about:blank?act=b9788bfc-3c32-4c80-b909-d2ca9e5f5a2b" TargetMode="External"/><Relationship Id="rId41" Type="http://schemas.openxmlformats.org/officeDocument/2006/relationships/hyperlink" Target="about:blank?act=744e6214-e271-49d7-a7df-0cf767013a64" TargetMode="External"/><Relationship Id="rId54" Type="http://schemas.openxmlformats.org/officeDocument/2006/relationships/hyperlink" Target="about:blank?act=9c65f606-0cd8-4c94-8675-bd33e30bf0d2" TargetMode="External"/><Relationship Id="rId62" Type="http://schemas.openxmlformats.org/officeDocument/2006/relationships/hyperlink" Target="about:blank?act=47335baf-7426-4845-adb1-efb337d26141" TargetMode="External"/><Relationship Id="rId70" Type="http://schemas.openxmlformats.org/officeDocument/2006/relationships/hyperlink" Target="about:blank?act=5405c1e2-3424-4406-80d7-bb6c59332fda" TargetMode="External"/><Relationship Id="rId75" Type="http://schemas.openxmlformats.org/officeDocument/2006/relationships/hyperlink" Target="about:blank?act=fba5417c-be51-4fff-b5d6-63c7ed3f6768" TargetMode="External"/><Relationship Id="rId83" Type="http://schemas.openxmlformats.org/officeDocument/2006/relationships/hyperlink" Target="about:blank?act=c53027ba-77d8-4d3b-bd5e-bee124c1b29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about:blank?act=083c3e0b-73ca-465b-b051-6b47b3aef2d2" TargetMode="External"/><Relationship Id="rId23" Type="http://schemas.openxmlformats.org/officeDocument/2006/relationships/hyperlink" Target="about:blank?act=32064402-9f9a-40de-a8c0-b8f625fc6b74" TargetMode="External"/><Relationship Id="rId28" Type="http://schemas.openxmlformats.org/officeDocument/2006/relationships/hyperlink" Target="about:blank?act=82b47ae6-6dcf-4979-a5dc-cbddd3085c92" TargetMode="External"/><Relationship Id="rId36" Type="http://schemas.openxmlformats.org/officeDocument/2006/relationships/hyperlink" Target="about:blank?act=32bc36a8-5263-46bb-977c-30c6e673a255" TargetMode="External"/><Relationship Id="rId49" Type="http://schemas.openxmlformats.org/officeDocument/2006/relationships/hyperlink" Target="about:blank?act=c1d3c826-0b6f-4ea4-8519-17ff752733fc" TargetMode="External"/><Relationship Id="rId57" Type="http://schemas.openxmlformats.org/officeDocument/2006/relationships/hyperlink" Target="about:blank?act=bc8a1b9a-609b-4e86-9c3d-c3b0bf2cbb65" TargetMode="External"/><Relationship Id="rId10" Type="http://schemas.openxmlformats.org/officeDocument/2006/relationships/hyperlink" Target="about:blank?act=e70981d2-cf02-4d28-9fc1-fc52decf1835" TargetMode="External"/><Relationship Id="rId31" Type="http://schemas.openxmlformats.org/officeDocument/2006/relationships/hyperlink" Target="about:blank?act=8572f5d8-b2d9-4b21-b366-2f17e4ef5554" TargetMode="External"/><Relationship Id="rId44" Type="http://schemas.openxmlformats.org/officeDocument/2006/relationships/hyperlink" Target="about:blank?act=bfaafdc2-4ae6-4a21-89ce-147521f0a83f" TargetMode="External"/><Relationship Id="rId52" Type="http://schemas.openxmlformats.org/officeDocument/2006/relationships/hyperlink" Target="about:blank?act=eed7b611-1e09-403b-9cb0-308c94a54346" TargetMode="External"/><Relationship Id="rId60" Type="http://schemas.openxmlformats.org/officeDocument/2006/relationships/hyperlink" Target="about:blank?act=e260a242-67fc-4fc4-ab96-a7a1bb1ae359" TargetMode="External"/><Relationship Id="rId65" Type="http://schemas.openxmlformats.org/officeDocument/2006/relationships/hyperlink" Target="about:blank?act=7fb45aeb-bd20-448c-9cf1-e2b3a6d76e9d" TargetMode="External"/><Relationship Id="rId73" Type="http://schemas.openxmlformats.org/officeDocument/2006/relationships/hyperlink" Target="about:blank?act=0e62d89d-5691-4451-a0c5-99e284f80a25" TargetMode="External"/><Relationship Id="rId78" Type="http://schemas.openxmlformats.org/officeDocument/2006/relationships/hyperlink" Target="about:blank?act=092e8525-55e4-41ef-8101-65f1d17e67ce" TargetMode="External"/><Relationship Id="rId81" Type="http://schemas.openxmlformats.org/officeDocument/2006/relationships/hyperlink" Target="about:blank?act=0abdd1f8-99e1-469a-aa7e-d32701b8762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AEC8E-1CB3-4BEF-999A-BBA47FFE6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4000</Words>
  <Characters>22804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SOVET2</cp:lastModifiedBy>
  <cp:revision>95</cp:revision>
  <cp:lastPrinted>2021-04-12T01:18:00Z</cp:lastPrinted>
  <dcterms:created xsi:type="dcterms:W3CDTF">2020-04-10T06:44:00Z</dcterms:created>
  <dcterms:modified xsi:type="dcterms:W3CDTF">2021-04-30T03:27:00Z</dcterms:modified>
</cp:coreProperties>
</file>